
<file path=[Content_Types].xml><?xml version="1.0" encoding="utf-8"?>
<Types xmlns="http://schemas.openxmlformats.org/package/2006/content-types">
  <Default Extension="rels" ContentType="application/vnd.openxmlformats-package.relationships+xml"/>
  <Default Extension="jpeg" ContentType="image/jpeg"/>
  <Default Extension="png" ContentType="image/png"/>
  <Default Extension="xml" ContentType="application/xml"/>
  <Override PartName="/_rels/.rels" ContentType="application/vnd.openxmlformats-package.relationship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</Types>
</file>

<file path=_rels/.rels><?xml version="1.0" encoding="UTF-8" standalone="yes"?>
<Relationships xmlns="http://schemas.openxmlformats.org/package/2006/relationships">
  <Relationship Id="rId1" Type="http://schemas.openxmlformats.org/officeDocument/2006/relationships/officeDocument" Target="word/document.xml"/>
  <Relationship Id="rId2" Type="http://schemas.openxmlformats.org/package/2006/relationships/metadata/core-properties" Target="docProps/core.xml"/>
</Relationships>
</file>

<file path=word/document.xml><?xml version="1.0" encoding="utf-8"?>
<w:document xmlns:a="http://schemas.openxmlformats.org/drawingml/2006/main" xmlns:cdr="http://schemas.openxmlformats.org/drawingml/2006/chartDrawing" xmlns:o="urn:schemas-microsoft-com:office:office" xmlns:pic="http://schemas.openxmlformats.org/drawingml/2006/picture" xmlns:r="http://schemas.openxmlformats.org/officeDocument/2006/relationships" xmlns:v="urn:schemas-microsoft-com:vml" xmlns:ve="http://schemas.openxmlformats.org/markup-compatibility/2006" xmlns:vt="http://schemas.openxmlformats.org/officeDocument/2006/docPropsVTypes" xmlns:w="http://schemas.openxmlformats.org/wordprocessingml/2006/main" xmlns:w10="urn:schemas-microsoft-com:office:word" xmlns:wp="http://schemas.openxmlformats.org/drawingml/2006/wordprocessingDrawing" xmlns:wne="http://schemas.microsoft.com/office/word/2006/wordml">
  <w:body>
    <w:sectPr>
      <w:pgSz w:w="12240" w:h="15840" w:orient="portrait"/>
      <w:pgMar w:top="1440" w:right="1800" w:bottom="1440" w:left="1800" w:header="720" w:footer="720" w:gutter="0"/>
    </w:sectPr>
    <w:p>
      <w:pPr>
        <w:spacing w:lineRule="auto"/>
      </w:pPr>
      <w:r>
        <w:rPr/>
        <w:t xml:space="preserve"/>
      </w:r>
    </w:p>
    <w:p>
      <w:pPr>
        <w:spacing w:lineRule="auto"/>
      </w:pPr>
      <w:r>
        <w:rPr/>
        <w:t xml:space="preserve">____________________________</w:t>
      </w:r>
    </w:p>
    <w:p>
      <w:pPr>
        <w:spacing w:lineRule="auto"/>
      </w:pPr>
      <w:r>
        <w:rPr/>
      </w:r>
    </w:p>
    <w:p>
      <w:pPr>
        <w:spacing w:lineRule="auto"/>
      </w:pPr>
      <w:r>
        <w:rPr/>
        <w:t xml:space="preserve">Sua oficina (nome / CNPJ / endereco / telefone)</w:t>
      </w:r>
    </w:p>
    <w:p>
      <w:pPr>
        <w:pStyle w:val="Heading1"/>
        <w:spacing w:lineRule="auto"/>
      </w:pPr>
      <w:r>
        <w:rPr/>
        <w:t xml:space="preserve">ORÇAMENTO</w:t>
      </w:r>
    </w:p>
    <w:p>
      <w:pPr>
        <w:spacing w:lineRule="auto"/>
      </w:pPr>
      <w:r>
        <w:rPr/>
        <w:t xml:space="preserve">Nº ________   Data: ___/___/____</w:t>
      </w:r>
    </w:p>
    <w:p>
      <w:pPr>
        <w:spacing w:lineRule="auto"/>
      </w:pPr>
      <w:r>
        <w:rPr/>
        <w:t xml:space="preserve">Atendente: ____________________</w:t>
      </w:r>
    </w:p>
    <w:p>
      <w:pPr>
        <w:pStyle w:val="Heading2"/>
        <w:spacing w:lineRule="auto"/>
      </w:pPr>
      <w:r>
        <w:rPr/>
        <w:t xml:space="preserve">Cliente</w:t>
      </w:r>
    </w:p>
    <w:p>
      <w:pPr>
        <w:spacing w:lineRule="auto"/>
      </w:pPr>
      <w:r>
        <w:rPr/>
        <w:t xml:space="preserve">Nome</w:t>
      </w:r>
    </w:p>
    <w:p>
      <w:pPr>
        <w:spacing w:lineRule="auto"/>
      </w:pPr>
      <w:r>
        <w:rPr/>
        <w:t xml:space="preserve">Telefone / WhatsApp</w:t>
      </w:r>
    </w:p>
    <w:p>
      <w:pPr>
        <w:spacing w:lineRule="auto"/>
      </w:pPr>
      <w:r>
        <w:rPr/>
        <w:t xml:space="preserve">CPF / CNPJ</w:t>
      </w:r>
    </w:p>
    <w:p>
      <w:pPr>
        <w:pStyle w:val="Heading2"/>
        <w:spacing w:lineRule="auto"/>
      </w:pPr>
      <w:r>
        <w:rPr/>
        <w:t xml:space="preserve">Veículo</w:t>
      </w:r>
    </w:p>
    <w:p>
      <w:pPr>
        <w:spacing w:lineRule="auto"/>
      </w:pPr>
      <w:r>
        <w:rPr/>
        <w:t xml:space="preserve">Placa</w:t>
      </w:r>
    </w:p>
    <w:p>
      <w:pPr>
        <w:spacing w:lineRule="auto"/>
      </w:pPr>
      <w:r>
        <w:rPr/>
        <w:t xml:space="preserve">Marca / Modelo</w:t>
      </w:r>
    </w:p>
    <w:p>
      <w:pPr>
        <w:spacing w:lineRule="auto"/>
      </w:pPr>
      <w:r>
        <w:rPr/>
        <w:t xml:space="preserve">Ano</w:t>
      </w:r>
    </w:p>
    <w:p>
      <w:pPr>
        <w:spacing w:lineRule="auto"/>
      </w:pPr>
      <w:r>
        <w:rPr/>
        <w:t xml:space="preserve">KM</w:t>
      </w:r>
    </w:p>
    <w:p>
      <w:pPr>
        <w:pStyle w:val="Heading2"/>
        <w:spacing w:lineRule="auto"/>
      </w:pPr>
      <w:r>
        <w:rPr/>
        <w:t xml:space="preserve">Serviços (mão de obra)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2160"/>
        <w:gridCol w:w="2160"/>
        <w:gridCol w:w="2160"/>
        <w:gridCol w:w="2160"/>
      </w:tblGrid>
      <w:tr>
        <w:trPr>
          <w:cantSplit/>
        </w:trPr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Descrição do serviço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  <w:tcW w:w="750" w:type="dxa"/>
          </w:tcPr>
          <w:p>
            <w:pPr>
              <w:spacing w:lineRule="auto"/>
            </w:pPr>
            <w:r>
              <w:rPr/>
              <w:t xml:space="preserve">Qtd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  <w:tcW w:w="1200" w:type="dxa"/>
          </w:tcPr>
          <w:p>
            <w:pPr>
              <w:spacing w:lineRule="auto"/>
            </w:pPr>
            <w:r>
              <w:rPr/>
              <w:t xml:space="preserve">Vlr unit.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  <w:tcW w:w="1200" w:type="dxa"/>
          </w:tcPr>
          <w:p>
            <w:pPr>
              <w:spacing w:lineRule="auto"/>
            </w:pPr>
            <w:r>
              <w:rPr/>
              <w:t xml:space="preserve">Total</w:t>
            </w:r>
          </w:p>
        </w:tc>
      </w:tr>
      <w:tblGrid>
        <w:gridCol w:w="2160"/>
        <w:gridCol w:w="2160"/>
        <w:gridCol w:w="2160"/>
        <w:gridCol w:w="2160"/>
      </w:tblGrid>
      <w:tr>
        <w:trPr>
          <w:cantSplit/>
        </w:trPr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 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</w:tr>
      <w:tr>
        <w:trPr>
          <w:cantSplit/>
        </w:trPr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 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</w:tr>
      <w:tr>
        <w:trPr>
          <w:cantSplit/>
        </w:trPr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 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</w:tr>
      <w:tr>
        <w:trPr>
          <w:cantSplit/>
        </w:trPr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 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</w:tr>
    </w:tbl>
    <w:p>
      <w:pPr>
        <w:spacing w:lineRule="auto"/>
      </w:pPr>
      <w:r>
        <w:rPr/>
      </w:r>
    </w:p>
    <w:p>
      <w:pPr>
        <w:pStyle w:val="Heading2"/>
        <w:spacing w:lineRule="auto"/>
      </w:pPr>
      <w:r>
        <w:rPr/>
        <w:t xml:space="preserve">Peças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2160"/>
        <w:gridCol w:w="2160"/>
        <w:gridCol w:w="2160"/>
        <w:gridCol w:w="2160"/>
      </w:tblGrid>
      <w:tr>
        <w:trPr>
          <w:cantSplit/>
        </w:trPr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Peça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  <w:tcW w:w="750" w:type="dxa"/>
          </w:tcPr>
          <w:p>
            <w:pPr>
              <w:spacing w:lineRule="auto"/>
            </w:pPr>
            <w:r>
              <w:rPr/>
              <w:t xml:space="preserve">Qtd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  <w:tcW w:w="1200" w:type="dxa"/>
          </w:tcPr>
          <w:p>
            <w:pPr>
              <w:spacing w:lineRule="auto"/>
            </w:pPr>
            <w:r>
              <w:rPr/>
              <w:t xml:space="preserve">Vlr unit.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  <w:tcW w:w="1200" w:type="dxa"/>
          </w:tcPr>
          <w:p>
            <w:pPr>
              <w:spacing w:lineRule="auto"/>
            </w:pPr>
            <w:r>
              <w:rPr/>
              <w:t xml:space="preserve">Total</w:t>
            </w:r>
          </w:p>
        </w:tc>
      </w:tr>
      <w:tblGrid>
        <w:gridCol w:w="2160"/>
        <w:gridCol w:w="2160"/>
        <w:gridCol w:w="2160"/>
        <w:gridCol w:w="2160"/>
      </w:tblGrid>
      <w:tr>
        <w:trPr>
          <w:cantSplit/>
        </w:trPr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 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</w:tr>
      <w:tr>
        <w:trPr>
          <w:cantSplit/>
        </w:trPr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 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</w:tr>
      <w:tr>
        <w:trPr>
          <w:cantSplit/>
        </w:trPr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 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</w:tr>
    </w:tbl>
    <w:p>
      <w:pPr>
        <w:spacing w:lineRule="auto"/>
      </w:pPr>
      <w:r>
        <w:rPr/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4320"/>
        <w:gridCol w:w="4320"/>
      </w:tblGrid>
      <w:tr>
        <w:trPr>
          <w:cantSplit/>
        </w:trPr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Subtotal mão de obra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R$ __________</w:t>
            </w:r>
          </w:p>
        </w:tc>
      </w:tr>
      <w:tr>
        <w:trPr>
          <w:cantSplit/>
        </w:trPr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Subtotal peças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R$ __________</w:t>
            </w:r>
          </w:p>
        </w:tc>
      </w:tr>
      <w:tr>
        <w:trPr>
          <w:cantSplit/>
        </w:trPr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>
                <w:b/>
              </w:rPr>
              <w:t xml:space="preserve">TOTAL DO ORÇAMENTO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>
                <w:b/>
              </w:rPr>
              <w:t xml:space="preserve">R$ __________</w:t>
            </w:r>
          </w:p>
        </w:tc>
      </w:tr>
      <w:tr>
        <w:trPr>
          <w:cantSplit/>
        </w:trPr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Forma de pagamento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__________</w:t>
            </w:r>
          </w:p>
        </w:tc>
      </w:tr>
    </w:tbl>
    <w:p>
      <w:pPr>
        <w:spacing w:lineRule="auto"/>
      </w:pPr>
      <w:r>
        <w:rPr/>
      </w:r>
    </w:p>
    <w:p>
      <w:pPr>
        <w:spacing w:lineRule="auto"/>
      </w:pPr>
      <w:r>
        <w:rPr/>
        <w:t xml:space="preserve">Validade deste orçamento: 7 dias a partir da data de emissão. Após esse prazo, os valores e a disponibilidade das peças podem mudar.</w:t>
      </w:r>
    </w:p>
    <w:p>
      <w:pPr>
        <w:spacing w:lineRule="auto"/>
      </w:pPr>
      <w:r>
        <w:rPr/>
        <w:t xml:space="preserve">Aprovo a execução dos serviços e a aplicação das peças descritas neste orçamento, no valor total acima. Estou ciente de que o orçamento aprovado autoriza o início do serviço.</w:t>
      </w:r>
    </w:p>
    <w:p>
      <w:pPr>
        <w:spacing w:lineRule="auto"/>
      </w:pPr>
      <w:r>
        <w:rPr/>
        <w:t xml:space="preserve">Assinatura do cliente (aprovação)</w:t>
      </w:r>
    </w:p>
    <w:p>
      <w:pPr>
        <w:spacing w:lineRule="auto"/>
      </w:pPr>
      <w:r>
        <w:rPr/>
        <w:t xml:space="preserve">Responsável pela oficina</w:t>
      </w:r>
    </w:p>
    <w:p>
      <w:pPr>
        <w:spacing w:lineRule="auto"/>
      </w:pPr>
      <w:r>
        <w:rPr/>
        <w:t xml:space="preserve">Modelo gratuito disponibilizado por oficina.app — cansou de orçamento no papel? Envie o seu pelo WhatsApp e transforme em OS em oficina.app</w:t>
      </w:r>
    </w:p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numbering.xml><?xml version="1.0" encoding="utf-8"?>
<w:numbering xmlns:w="http://schemas.openxmlformats.org/wordprocessingml/2006/main" xmlns:ve="http://schemas.openxmlformats.org/markup-compatibility/2006" xmlns:o="urn:schemas-microsoft-com:office:office" xmlns:r="http://schemas.openxmlformats.org/officeDocument/2006/relationships" xmlns:v="urn:schemas-microsoft-com:vml" xmlns:wp="http://schemas.openxmlformats.org/drawingml/2006/wordprocessingDrawing" xmlns:w10="urn:schemas-microsoft-com:office:word" xmlns:wne="http://schemas.microsoft.com/office/word/2006/wordml"/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v="urn:schemas-microsoft-com:vml" xmlns:w10="urn:schemas-microsoft-com:office:word" xmlns:sl="http://schemas.openxmlformats.org/schemaLibrary/2006/main">
  <w:zoom w:percent="100"/>
  <w:defaultTabStop w:val="720"/>
  <w:decimalSymbol w:val="."/>
  <w:listSeparator w:val=","/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20" w:line="240" w:lineRule="atLeast"/>
      </w:pPr>
    </w:pPrDefault>
  </w:docDefaults>
  <w:style w:type="character" w:styleId="Hyperlink">
    <w:name w:val="Hyperlink"/>
    <w:rPr>
      <w:color w:val="0000FF"/>
      <w:u w:val="single"/>
    </w:r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</w:styles>
</file>

<file path=word/webSettings.xml><?xml version="1.0" encoding="utf-8"?>
<w:webSettings xmlns:w="http://schemas.openxmlformats.org/wordprocessingml/2006/main" xmlns:r="http://schemas.openxmlformats.org/officeDocument/2006/relationships"/>
</file>

<file path=word/_rels/document.xml.rels><?xml version="1.0" encoding="UTF-8" standalone="yes"?>
<Relationships xmlns="http://schemas.openxmlformats.org/package/2006/relationships">
  <Relationship Id="rId1" Type="http://schemas.openxmlformats.org/officeDocument/2006/relationships/numbering" Target="numbering.xml"/>
  <Relationship Id="rId2" Type="http://schemas.openxmlformats.org/officeDocument/2006/relationships/styles" Target="styles.xml"/>
  <Relationship Id="rId3" Type="http://schemas.openxmlformats.org/officeDocument/2006/relationships/settings" Target="settings.xml"/>
  <Relationship Id="rId4" Type="http://schemas.openxmlformats.org/officeDocument/2006/relationships/webSettings" Target="webSettings.xml"/>
  <Relationship Id="rId5" Type="http://schemas.openxmlformats.org/officeDocument/2006/relationships/fontTable" Target="fontTable.xml"/>
  <Relationship Id="rId6" Type="http://schemas.openxmlformats.org/officeDocument/2006/relationships/theme" Target="theme/theme1.xml" TargetMode="Interna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Times New Roman"/>
        <a:ea typeface="Times New Roman"/>
        <a:cs typeface=""/>
      </a:majorFont>
      <a:minorFont>
        <a:latin typeface="Times New Roman"/>
        <a:ea typeface="Times New Roman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</a:theme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html-to-docx</dc:creator>
  <cp:keywords>html-to-docx</cp:keywords>
  <dc:description/>
  <cp:lastModifiedBy>html-to-docx</cp:lastModifiedBy>
  <cp:revision>1</cp:revision>
  <dcterms:created xsi:type="dcterms:W3CDTF">2026-06-19T07:38:09.581Z</dcterms:created>
  <dcterms:modified xsi:type="dcterms:W3CDTF">2026-06-19T07:38:09.581Z</dcterms:modified>
</cp:coreProperties>
</file>